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E5" w:rsidRPr="002F3957" w:rsidRDefault="00627FE5" w:rsidP="00627F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742871C" wp14:editId="2E461357">
            <wp:extent cx="523875" cy="638175"/>
            <wp:effectExtent l="0" t="0" r="9525" b="0"/>
            <wp:docPr id="7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FE5" w:rsidRPr="002F3957" w:rsidRDefault="00627FE5" w:rsidP="00627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27FE5" w:rsidRPr="002F3957" w:rsidRDefault="00627FE5" w:rsidP="00627F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27FE5" w:rsidRPr="002F3957" w:rsidRDefault="00627FE5" w:rsidP="00627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27FE5" w:rsidRPr="002F3957" w:rsidRDefault="00627FE5" w:rsidP="00627F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FE5" w:rsidRPr="002F3957" w:rsidRDefault="00627FE5" w:rsidP="00627F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27FE5" w:rsidRPr="002F3957" w:rsidRDefault="00627FE5" w:rsidP="00627F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FE5" w:rsidRPr="002F3957" w:rsidRDefault="00627FE5" w:rsidP="00627F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3913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27FE5" w:rsidRDefault="00627FE5" w:rsidP="00627FE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27FE5" w:rsidRPr="0056241A" w:rsidRDefault="00627FE5" w:rsidP="00627FE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1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627FE5" w:rsidRDefault="00627FE5" w:rsidP="00627F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7FE5" w:rsidRDefault="00627FE5" w:rsidP="00627F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22.08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.2019 року та розглянувши </w:t>
      </w:r>
      <w:r>
        <w:rPr>
          <w:rFonts w:ascii="Times New Roman" w:hAnsi="Times New Roman"/>
          <w:sz w:val="28"/>
          <w:szCs w:val="28"/>
          <w:lang w:val="uk-UA"/>
        </w:rPr>
        <w:t>заяву Горілого Олександра Анатолійовича щодо надання дозволу на розробку проекту землеустрою на земельну ділянку по вулиці Короленка,35 в с. Луб’янка, враховуючи надані документи</w:t>
      </w:r>
      <w:r w:rsidRPr="00372813">
        <w:rPr>
          <w:rFonts w:ascii="Times New Roman" w:hAnsi="Times New Roman"/>
          <w:sz w:val="28"/>
          <w:szCs w:val="28"/>
          <w:lang w:val="uk-UA"/>
        </w:rPr>
        <w:t>, керуючись  висновком  Київської обласної державної адміністрації від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2813">
        <w:rPr>
          <w:rFonts w:ascii="Times New Roman" w:hAnsi="Times New Roman"/>
          <w:sz w:val="28"/>
          <w:szCs w:val="28"/>
          <w:lang w:val="uk-UA"/>
        </w:rPr>
        <w:t>514, рішенням Бучанської міської ради від 25.09.2018за № 2399-45-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27FE5" w:rsidRPr="00372813" w:rsidRDefault="00627FE5" w:rsidP="00627F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7FE5" w:rsidRDefault="00627FE5" w:rsidP="00627F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27FE5" w:rsidRDefault="00627FE5" w:rsidP="00627F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7FE5" w:rsidRPr="0056241A" w:rsidRDefault="00627FE5" w:rsidP="00627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241A">
        <w:rPr>
          <w:rFonts w:ascii="Times New Roman" w:hAnsi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/>
          <w:sz w:val="28"/>
          <w:szCs w:val="28"/>
          <w:lang w:val="uk-UA"/>
        </w:rPr>
        <w:t>Горілому Олександру Анатолійовичу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 на розробку </w:t>
      </w:r>
      <w:r>
        <w:rPr>
          <w:rFonts w:ascii="Times New Roman" w:hAnsi="Times New Roman"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земельної ділянки </w:t>
      </w:r>
      <w:r>
        <w:rPr>
          <w:rFonts w:ascii="Times New Roman" w:hAnsi="Times New Roman"/>
          <w:sz w:val="28"/>
          <w:szCs w:val="28"/>
          <w:lang w:val="uk-UA"/>
        </w:rPr>
        <w:t>в натурі (на місцевості)  площею 0,2000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га для будівництва та обслуговування житлового будинку, господарських будівель і споруд по вулиці </w:t>
      </w:r>
      <w:r>
        <w:rPr>
          <w:rFonts w:ascii="Times New Roman" w:hAnsi="Times New Roman"/>
          <w:sz w:val="28"/>
          <w:szCs w:val="28"/>
          <w:lang w:val="uk-UA"/>
        </w:rPr>
        <w:t>Короленка,35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 w:rsidRPr="0056241A">
        <w:rPr>
          <w:rFonts w:ascii="Times New Roman" w:hAnsi="Times New Roman"/>
          <w:sz w:val="28"/>
          <w:szCs w:val="28"/>
          <w:lang w:val="uk-UA"/>
        </w:rPr>
        <w:t>Луб’нка</w:t>
      </w:r>
      <w:proofErr w:type="spellEnd"/>
      <w:r w:rsidRPr="0056241A">
        <w:rPr>
          <w:rFonts w:ascii="Times New Roman" w:hAnsi="Times New Roman"/>
          <w:sz w:val="28"/>
          <w:szCs w:val="28"/>
          <w:lang w:val="uk-UA"/>
        </w:rPr>
        <w:t>.</w:t>
      </w:r>
    </w:p>
    <w:p w:rsidR="00627FE5" w:rsidRPr="0056241A" w:rsidRDefault="00627FE5" w:rsidP="00627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241A">
        <w:rPr>
          <w:rFonts w:ascii="Times New Roman" w:hAnsi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/>
          <w:sz w:val="28"/>
          <w:szCs w:val="28"/>
          <w:lang w:val="uk-UA"/>
        </w:rPr>
        <w:t xml:space="preserve">Горілому Олександру Анатолійовичу 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 на розробку проекту землеустрою щодо відведення 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 площею 0,1015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господарства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по вулиці </w:t>
      </w:r>
      <w:r>
        <w:rPr>
          <w:rFonts w:ascii="Times New Roman" w:hAnsi="Times New Roman"/>
          <w:sz w:val="28"/>
          <w:szCs w:val="28"/>
          <w:lang w:val="uk-UA"/>
        </w:rPr>
        <w:t>Короленка,35</w:t>
      </w:r>
      <w:r w:rsidRPr="0056241A">
        <w:rPr>
          <w:rFonts w:ascii="Times New Roman" w:hAnsi="Times New Roman"/>
          <w:sz w:val="28"/>
          <w:szCs w:val="28"/>
          <w:lang w:val="uk-UA"/>
        </w:rPr>
        <w:t>, в с. Луб’янка.</w:t>
      </w:r>
    </w:p>
    <w:p w:rsidR="00627FE5" w:rsidRPr="0056241A" w:rsidRDefault="00627FE5" w:rsidP="00627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7FE5" w:rsidRPr="0056241A" w:rsidRDefault="00627FE5" w:rsidP="00627F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27FE5" w:rsidRPr="0079659F" w:rsidRDefault="00627FE5" w:rsidP="00627FE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27FE5" w:rsidRPr="00D81CBE" w:rsidRDefault="00627FE5" w:rsidP="00627FE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627F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2692B"/>
    <w:multiLevelType w:val="hybridMultilevel"/>
    <w:tmpl w:val="DB96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9C"/>
    <w:rsid w:val="004D4E27"/>
    <w:rsid w:val="0060089C"/>
    <w:rsid w:val="00627FE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5EA9A-78CC-4EF8-99D6-F428CD3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F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2019-09-23T06:36:00Z</dcterms:created>
  <dcterms:modified xsi:type="dcterms:W3CDTF">2019-09-23T06:36:00Z</dcterms:modified>
</cp:coreProperties>
</file>